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0867A" w14:textId="77777777" w:rsidR="009B6769" w:rsidRPr="00040851" w:rsidRDefault="00040851" w:rsidP="00040851">
      <w:pPr>
        <w:spacing w:line="360" w:lineRule="auto"/>
        <w:jc w:val="center"/>
        <w:rPr>
          <w:rFonts w:ascii="Times New Roman" w:hAnsi="Times New Roman" w:cs="Times New Roman"/>
          <w:b/>
          <w:noProof/>
          <w:sz w:val="24"/>
          <w:szCs w:val="24"/>
          <w:lang w:eastAsia="tr-TR"/>
        </w:rPr>
      </w:pPr>
      <w:r w:rsidRPr="00040851">
        <w:rPr>
          <w:rFonts w:ascii="Times New Roman" w:hAnsi="Times New Roman" w:cs="Times New Roman"/>
          <w:noProof/>
          <w:sz w:val="24"/>
          <w:szCs w:val="24"/>
          <w:lang w:eastAsia="tr-TR"/>
        </w:rPr>
        <w:drawing>
          <wp:inline distT="0" distB="0" distL="0" distR="0" wp14:anchorId="380EC5D7" wp14:editId="78286DF9">
            <wp:extent cx="563880" cy="563880"/>
            <wp:effectExtent l="0" t="0" r="7620" b="7620"/>
            <wp:docPr id="2" name="Resim 2" descr="https://ibu.edu.tr/Images/Uploads/Logos/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bu.edu.tr/Images/Uploads/Logos/logo-1.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inline>
        </w:drawing>
      </w:r>
      <w:r w:rsidRPr="00040851">
        <w:rPr>
          <w:rFonts w:ascii="Times New Roman" w:hAnsi="Times New Roman" w:cs="Times New Roman"/>
          <w:b/>
          <w:noProof/>
          <w:sz w:val="24"/>
          <w:szCs w:val="24"/>
          <w:lang w:eastAsia="tr-TR"/>
        </w:rPr>
        <w:t xml:space="preserve"> </w:t>
      </w:r>
      <w:r w:rsidRPr="00040851">
        <w:rPr>
          <w:rFonts w:ascii="Times New Roman" w:hAnsi="Times New Roman" w:cs="Times New Roman"/>
          <w:b/>
          <w:noProof/>
          <w:sz w:val="24"/>
          <w:szCs w:val="24"/>
          <w:lang w:eastAsia="tr-TR"/>
        </w:rPr>
        <w:drawing>
          <wp:inline distT="0" distB="0" distL="0" distR="0" wp14:anchorId="103FB9AD" wp14:editId="77C2E368">
            <wp:extent cx="602086" cy="525780"/>
            <wp:effectExtent l="0" t="0" r="762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275" cy="540791"/>
                    </a:xfrm>
                    <a:prstGeom prst="rect">
                      <a:avLst/>
                    </a:prstGeom>
                    <a:noFill/>
                  </pic:spPr>
                </pic:pic>
              </a:graphicData>
            </a:graphic>
          </wp:inline>
        </w:drawing>
      </w:r>
    </w:p>
    <w:p w14:paraId="7D53DB65" w14:textId="77777777" w:rsidR="00040851" w:rsidRPr="00040851" w:rsidRDefault="00040851" w:rsidP="00040851">
      <w:pPr>
        <w:spacing w:line="360" w:lineRule="auto"/>
        <w:jc w:val="center"/>
        <w:rPr>
          <w:rFonts w:ascii="Times New Roman" w:hAnsi="Times New Roman" w:cs="Times New Roman"/>
          <w:b/>
          <w:sz w:val="24"/>
          <w:szCs w:val="24"/>
        </w:rPr>
      </w:pPr>
      <w:r w:rsidRPr="00040851">
        <w:rPr>
          <w:rFonts w:ascii="Times New Roman" w:hAnsi="Times New Roman" w:cs="Times New Roman"/>
          <w:b/>
          <w:sz w:val="24"/>
          <w:szCs w:val="24"/>
        </w:rPr>
        <w:t>T.C. BAİBÜ</w:t>
      </w:r>
    </w:p>
    <w:p w14:paraId="1514B32C" w14:textId="77777777" w:rsidR="00040851" w:rsidRPr="00040851" w:rsidRDefault="00040851" w:rsidP="00040851">
      <w:pPr>
        <w:spacing w:line="360" w:lineRule="auto"/>
        <w:rPr>
          <w:rFonts w:ascii="Times New Roman" w:hAnsi="Times New Roman" w:cs="Times New Roman"/>
          <w:b/>
          <w:sz w:val="24"/>
          <w:szCs w:val="24"/>
        </w:rPr>
      </w:pPr>
      <w:r w:rsidRPr="00040851">
        <w:rPr>
          <w:rFonts w:ascii="Times New Roman" w:hAnsi="Times New Roman" w:cs="Times New Roman"/>
          <w:b/>
          <w:sz w:val="24"/>
          <w:szCs w:val="24"/>
        </w:rPr>
        <w:t>Engelli Öğrenciler Danışma ve Koordinasyon Birimi Koordinatörlüğü</w:t>
      </w:r>
    </w:p>
    <w:p w14:paraId="562A4DAA" w14:textId="77777777" w:rsidR="00040851" w:rsidRPr="00040851" w:rsidRDefault="00040851" w:rsidP="00040851">
      <w:pPr>
        <w:spacing w:line="360" w:lineRule="auto"/>
        <w:rPr>
          <w:rFonts w:ascii="Times New Roman" w:hAnsi="Times New Roman" w:cs="Times New Roman"/>
          <w:b/>
          <w:sz w:val="24"/>
          <w:szCs w:val="24"/>
        </w:rPr>
      </w:pPr>
    </w:p>
    <w:p w14:paraId="2FF252D1" w14:textId="77777777" w:rsidR="00040851" w:rsidRPr="00040851" w:rsidRDefault="00040851" w:rsidP="00040851">
      <w:pPr>
        <w:spacing w:line="360" w:lineRule="auto"/>
        <w:jc w:val="center"/>
        <w:rPr>
          <w:rFonts w:ascii="Times New Roman" w:hAnsi="Times New Roman" w:cs="Times New Roman"/>
          <w:b/>
          <w:sz w:val="24"/>
          <w:szCs w:val="24"/>
        </w:rPr>
      </w:pPr>
      <w:r w:rsidRPr="00040851">
        <w:rPr>
          <w:rFonts w:ascii="Times New Roman" w:hAnsi="Times New Roman" w:cs="Times New Roman"/>
          <w:b/>
          <w:sz w:val="24"/>
          <w:szCs w:val="24"/>
        </w:rPr>
        <w:t>Ses Kayıt Taahhütnamesi</w:t>
      </w:r>
    </w:p>
    <w:tbl>
      <w:tblPr>
        <w:tblW w:w="9469" w:type="dxa"/>
        <w:tblInd w:w="-108" w:type="dxa"/>
        <w:tblBorders>
          <w:top w:val="nil"/>
          <w:left w:val="nil"/>
          <w:bottom w:val="nil"/>
          <w:right w:val="nil"/>
        </w:tblBorders>
        <w:tblLayout w:type="fixed"/>
        <w:tblLook w:val="0000" w:firstRow="0" w:lastRow="0" w:firstColumn="0" w:lastColumn="0" w:noHBand="0" w:noVBand="0"/>
      </w:tblPr>
      <w:tblGrid>
        <w:gridCol w:w="9469"/>
      </w:tblGrid>
      <w:tr w:rsidR="00040851" w:rsidRPr="00040851" w14:paraId="1AF62A46" w14:textId="77777777" w:rsidTr="00040851">
        <w:trPr>
          <w:trHeight w:val="1555"/>
        </w:trPr>
        <w:tc>
          <w:tcPr>
            <w:tcW w:w="9469" w:type="dxa"/>
          </w:tcPr>
          <w:p w14:paraId="7E5FF084" w14:textId="77777777" w:rsidR="00040851" w:rsidRPr="00040851" w:rsidRDefault="00040851" w:rsidP="00040851">
            <w:pPr>
              <w:pStyle w:val="Default"/>
              <w:spacing w:line="360" w:lineRule="auto"/>
              <w:rPr>
                <w:color w:val="auto"/>
              </w:rPr>
            </w:pPr>
            <w:r w:rsidRPr="00040851">
              <w:t xml:space="preserve"> </w:t>
            </w:r>
          </w:p>
          <w:p w14:paraId="419AFAEE" w14:textId="77777777" w:rsidR="00040851" w:rsidRPr="00040851" w:rsidRDefault="00040851" w:rsidP="00040851">
            <w:pPr>
              <w:pStyle w:val="Default"/>
              <w:spacing w:line="360" w:lineRule="auto"/>
              <w:rPr>
                <w:color w:val="221F1F"/>
              </w:rPr>
            </w:pPr>
            <w:r w:rsidRPr="00040851">
              <w:rPr>
                <w:color w:val="221F1F"/>
              </w:rPr>
              <w:t xml:space="preserve">Ses kaydı, ders içinde yalnızca dersi veren öğretim elemanın izni doğrultusunda alınabilir. </w:t>
            </w:r>
          </w:p>
          <w:p w14:paraId="7199436A" w14:textId="77777777" w:rsidR="00040851" w:rsidRPr="00040851" w:rsidRDefault="00040851" w:rsidP="00040851">
            <w:pPr>
              <w:pStyle w:val="Default"/>
              <w:spacing w:line="360" w:lineRule="auto"/>
              <w:rPr>
                <w:color w:val="221F1F"/>
              </w:rPr>
            </w:pPr>
            <w:r w:rsidRPr="00040851">
              <w:rPr>
                <w:color w:val="221F1F"/>
              </w:rPr>
              <w:t xml:space="preserve">• Ders esnasında yetersizliklerinden ötürü not tutamayan ya da ders notlarını okuyamayan öğrenciler yalnızca kişisel kullanımları için derslerde ses kaydı yapabilirler. </w:t>
            </w:r>
          </w:p>
          <w:p w14:paraId="1FBC3A3D" w14:textId="77777777" w:rsidR="00040851" w:rsidRPr="00040851" w:rsidRDefault="00040851" w:rsidP="00040851">
            <w:pPr>
              <w:pStyle w:val="Default"/>
              <w:spacing w:line="360" w:lineRule="auto"/>
              <w:rPr>
                <w:color w:val="221F1F"/>
              </w:rPr>
            </w:pPr>
            <w:r w:rsidRPr="00040851">
              <w:rPr>
                <w:color w:val="221F1F"/>
              </w:rPr>
              <w:t xml:space="preserve">• Alınan ses kayıtları, yalnızca bu formu imzalayan öğrenci tarafından ve yalnızca ilgili derse çalışma esnasında kullanılabilir. </w:t>
            </w:r>
          </w:p>
          <w:p w14:paraId="1312EC09" w14:textId="77777777" w:rsidR="00040851" w:rsidRPr="00040851" w:rsidRDefault="00040851" w:rsidP="00040851">
            <w:pPr>
              <w:pStyle w:val="Default"/>
              <w:spacing w:line="360" w:lineRule="auto"/>
              <w:rPr>
                <w:color w:val="221F1F"/>
              </w:rPr>
            </w:pPr>
            <w:r w:rsidRPr="00040851">
              <w:rPr>
                <w:color w:val="221F1F"/>
              </w:rPr>
              <w:t xml:space="preserve">• Kayıt altına alınan dersler, ilgili öğretim elemanın izni olmaksızın, başka kişi ve platformlarla paylaşılamaz. Öğretim elemanın onayı olmaksızın ve ilgili öğretim elemanı kaynak gösterilmeksizin hiçbir şekilde yayımlanamaz ya da alıntı yapılamaz. </w:t>
            </w:r>
          </w:p>
          <w:p w14:paraId="57F5DFBF" w14:textId="77777777" w:rsidR="00040851" w:rsidRPr="00040851" w:rsidRDefault="00040851" w:rsidP="00040851">
            <w:pPr>
              <w:pStyle w:val="Default"/>
              <w:spacing w:line="360" w:lineRule="auto"/>
              <w:rPr>
                <w:color w:val="221F1F"/>
              </w:rPr>
            </w:pPr>
            <w:r w:rsidRPr="00040851">
              <w:rPr>
                <w:color w:val="221F1F"/>
              </w:rPr>
              <w:t xml:space="preserve">• Derslerde tutulan ses kayıtları, ilgili dersin öğretim elemanına ve derslere katılan öğrencilere karşı hiçbir şekilde kullanılamaz. </w:t>
            </w:r>
          </w:p>
          <w:p w14:paraId="0E95915C" w14:textId="77777777" w:rsidR="00040851" w:rsidRPr="00040851" w:rsidRDefault="00040851" w:rsidP="00040851">
            <w:pPr>
              <w:pStyle w:val="Default"/>
              <w:spacing w:line="360" w:lineRule="auto"/>
              <w:rPr>
                <w:color w:val="221F1F"/>
              </w:rPr>
            </w:pPr>
          </w:p>
        </w:tc>
      </w:tr>
      <w:tr w:rsidR="00040851" w:rsidRPr="00040851" w14:paraId="260451EA" w14:textId="77777777" w:rsidTr="00040851">
        <w:trPr>
          <w:trHeight w:val="107"/>
        </w:trPr>
        <w:tc>
          <w:tcPr>
            <w:tcW w:w="9469" w:type="dxa"/>
          </w:tcPr>
          <w:p w14:paraId="70C08D94" w14:textId="77777777" w:rsidR="00040851" w:rsidRPr="00040851" w:rsidRDefault="00040851" w:rsidP="00040851">
            <w:pPr>
              <w:pStyle w:val="Default"/>
              <w:spacing w:line="360" w:lineRule="auto"/>
            </w:pPr>
            <w:r w:rsidRPr="00040851">
              <w:rPr>
                <w:b/>
                <w:bCs/>
                <w:color w:val="221F1F"/>
              </w:rPr>
              <w:t xml:space="preserve">ÖĞRENCİ TAAHÜTNAMESİ </w:t>
            </w:r>
          </w:p>
        </w:tc>
      </w:tr>
      <w:tr w:rsidR="00040851" w:rsidRPr="00040851" w14:paraId="0F120210" w14:textId="77777777" w:rsidTr="00040851">
        <w:trPr>
          <w:trHeight w:val="279"/>
        </w:trPr>
        <w:tc>
          <w:tcPr>
            <w:tcW w:w="9469" w:type="dxa"/>
            <w:tcBorders>
              <w:bottom w:val="single" w:sz="4" w:space="0" w:color="auto"/>
            </w:tcBorders>
          </w:tcPr>
          <w:p w14:paraId="0EC74E42" w14:textId="77777777" w:rsidR="00040851" w:rsidRPr="00040851" w:rsidRDefault="00040851" w:rsidP="00040851">
            <w:pPr>
              <w:pStyle w:val="Default"/>
              <w:spacing w:line="360" w:lineRule="auto"/>
            </w:pPr>
            <w:r w:rsidRPr="00040851">
              <w:rPr>
                <w:color w:val="221F1F"/>
              </w:rPr>
              <w:t xml:space="preserve">Ses kaydı taahhütnamesini okudum ve anladım. Bu derse kayıtlı öğrenci olarak yapacağım her ses kaydı için yukarıdaki belirtilen ilkelere uyacağımı taahhüt ederim. </w:t>
            </w:r>
          </w:p>
        </w:tc>
      </w:tr>
      <w:tr w:rsidR="00040851" w:rsidRPr="00040851" w14:paraId="3A102D4F" w14:textId="77777777" w:rsidTr="00040851">
        <w:trPr>
          <w:trHeight w:val="107"/>
        </w:trPr>
        <w:tc>
          <w:tcPr>
            <w:tcW w:w="9469" w:type="dxa"/>
            <w:tcBorders>
              <w:top w:val="single" w:sz="4" w:space="0" w:color="auto"/>
              <w:bottom w:val="single" w:sz="4" w:space="0" w:color="auto"/>
            </w:tcBorders>
          </w:tcPr>
          <w:p w14:paraId="40E5C940" w14:textId="77777777" w:rsidR="00040851" w:rsidRPr="00040851" w:rsidRDefault="00040851" w:rsidP="00040851">
            <w:pPr>
              <w:pStyle w:val="Default"/>
              <w:spacing w:line="360" w:lineRule="auto"/>
              <w:jc w:val="center"/>
              <w:rPr>
                <w:b/>
                <w:bCs/>
                <w:color w:val="221F1F"/>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1"/>
              <w:gridCol w:w="3081"/>
              <w:gridCol w:w="3081"/>
            </w:tblGrid>
            <w:tr w:rsidR="00040851" w14:paraId="5BA62A88" w14:textId="77777777" w:rsidTr="00040851">
              <w:tc>
                <w:tcPr>
                  <w:tcW w:w="3081" w:type="dxa"/>
                </w:tcPr>
                <w:p w14:paraId="4A6660E2" w14:textId="77777777" w:rsidR="00040851" w:rsidRDefault="00040851" w:rsidP="00040851">
                  <w:pPr>
                    <w:pStyle w:val="Default"/>
                    <w:spacing w:line="360" w:lineRule="auto"/>
                    <w:jc w:val="center"/>
                    <w:rPr>
                      <w:b/>
                      <w:bCs/>
                      <w:color w:val="221F1F"/>
                    </w:rPr>
                  </w:pPr>
                  <w:r>
                    <w:rPr>
                      <w:b/>
                      <w:bCs/>
                      <w:color w:val="221F1F"/>
                    </w:rPr>
                    <w:t>Öğrencinin Adı Soyadı</w:t>
                  </w:r>
                </w:p>
                <w:p w14:paraId="549FA6A0" w14:textId="77777777" w:rsidR="00040851" w:rsidRDefault="00040851" w:rsidP="00040851">
                  <w:pPr>
                    <w:pStyle w:val="Default"/>
                    <w:spacing w:line="360" w:lineRule="auto"/>
                    <w:jc w:val="center"/>
                    <w:rPr>
                      <w:b/>
                      <w:bCs/>
                      <w:color w:val="221F1F"/>
                    </w:rPr>
                  </w:pPr>
                  <w:r>
                    <w:rPr>
                      <w:b/>
                      <w:bCs/>
                      <w:color w:val="221F1F"/>
                    </w:rPr>
                    <w:t>Tarih</w:t>
                  </w:r>
                </w:p>
                <w:p w14:paraId="0BC830E1" w14:textId="77777777" w:rsidR="00040851" w:rsidRDefault="00040851" w:rsidP="00040851">
                  <w:pPr>
                    <w:pStyle w:val="Default"/>
                    <w:spacing w:line="360" w:lineRule="auto"/>
                    <w:jc w:val="center"/>
                    <w:rPr>
                      <w:b/>
                      <w:bCs/>
                      <w:color w:val="221F1F"/>
                    </w:rPr>
                  </w:pPr>
                  <w:r>
                    <w:rPr>
                      <w:b/>
                      <w:bCs/>
                      <w:color w:val="221F1F"/>
                    </w:rPr>
                    <w:t>İmza</w:t>
                  </w:r>
                </w:p>
              </w:tc>
              <w:tc>
                <w:tcPr>
                  <w:tcW w:w="3081" w:type="dxa"/>
                </w:tcPr>
                <w:p w14:paraId="1A07D8AB" w14:textId="77777777" w:rsidR="00040851" w:rsidRDefault="00040851" w:rsidP="00040851">
                  <w:pPr>
                    <w:pStyle w:val="Default"/>
                    <w:spacing w:line="360" w:lineRule="auto"/>
                    <w:jc w:val="center"/>
                    <w:rPr>
                      <w:b/>
                      <w:bCs/>
                      <w:color w:val="221F1F"/>
                    </w:rPr>
                  </w:pPr>
                  <w:r>
                    <w:rPr>
                      <w:b/>
                      <w:bCs/>
                      <w:color w:val="221F1F"/>
                    </w:rPr>
                    <w:t>Öğretim Elemanının</w:t>
                  </w:r>
                </w:p>
                <w:p w14:paraId="3A0FE30D" w14:textId="77777777" w:rsidR="00040851" w:rsidRDefault="00040851" w:rsidP="00040851">
                  <w:pPr>
                    <w:pStyle w:val="Default"/>
                    <w:spacing w:line="360" w:lineRule="auto"/>
                    <w:jc w:val="center"/>
                    <w:rPr>
                      <w:b/>
                      <w:bCs/>
                      <w:color w:val="221F1F"/>
                    </w:rPr>
                  </w:pPr>
                  <w:r>
                    <w:rPr>
                      <w:b/>
                      <w:bCs/>
                      <w:color w:val="221F1F"/>
                    </w:rPr>
                    <w:t>Adı Soyadı</w:t>
                  </w:r>
                </w:p>
                <w:p w14:paraId="0E8635C7" w14:textId="77777777" w:rsidR="00040851" w:rsidRDefault="00040851" w:rsidP="00040851">
                  <w:pPr>
                    <w:pStyle w:val="Default"/>
                    <w:spacing w:line="360" w:lineRule="auto"/>
                    <w:jc w:val="center"/>
                    <w:rPr>
                      <w:b/>
                      <w:bCs/>
                      <w:color w:val="221F1F"/>
                    </w:rPr>
                  </w:pPr>
                  <w:r>
                    <w:rPr>
                      <w:b/>
                      <w:bCs/>
                      <w:color w:val="221F1F"/>
                    </w:rPr>
                    <w:t>Tarih</w:t>
                  </w:r>
                </w:p>
                <w:p w14:paraId="4DC9D4C8" w14:textId="77777777" w:rsidR="00040851" w:rsidRDefault="00040851" w:rsidP="00040851">
                  <w:pPr>
                    <w:pStyle w:val="Default"/>
                    <w:spacing w:line="360" w:lineRule="auto"/>
                    <w:jc w:val="center"/>
                    <w:rPr>
                      <w:b/>
                      <w:bCs/>
                      <w:color w:val="221F1F"/>
                    </w:rPr>
                  </w:pPr>
                  <w:r>
                    <w:rPr>
                      <w:b/>
                      <w:bCs/>
                      <w:color w:val="221F1F"/>
                    </w:rPr>
                    <w:t>İmza</w:t>
                  </w:r>
                </w:p>
              </w:tc>
              <w:tc>
                <w:tcPr>
                  <w:tcW w:w="3081" w:type="dxa"/>
                </w:tcPr>
                <w:p w14:paraId="52F4CD0E" w14:textId="77777777" w:rsidR="00040851" w:rsidRDefault="00040851" w:rsidP="00040851">
                  <w:pPr>
                    <w:pStyle w:val="Default"/>
                    <w:spacing w:line="360" w:lineRule="auto"/>
                    <w:jc w:val="center"/>
                    <w:rPr>
                      <w:b/>
                      <w:bCs/>
                      <w:color w:val="221F1F"/>
                    </w:rPr>
                  </w:pPr>
                  <w:r>
                    <w:rPr>
                      <w:b/>
                      <w:bCs/>
                      <w:color w:val="221F1F"/>
                    </w:rPr>
                    <w:t>EÖD ve KB Koordinatörlüğü</w:t>
                  </w:r>
                </w:p>
                <w:p w14:paraId="146B681B" w14:textId="77777777" w:rsidR="00040851" w:rsidRDefault="00040851" w:rsidP="00040851">
                  <w:pPr>
                    <w:pStyle w:val="Default"/>
                    <w:spacing w:line="360" w:lineRule="auto"/>
                    <w:jc w:val="center"/>
                    <w:rPr>
                      <w:b/>
                      <w:bCs/>
                      <w:color w:val="221F1F"/>
                    </w:rPr>
                  </w:pPr>
                  <w:r>
                    <w:rPr>
                      <w:b/>
                      <w:bCs/>
                      <w:color w:val="221F1F"/>
                    </w:rPr>
                    <w:t>Tarih</w:t>
                  </w:r>
                </w:p>
                <w:p w14:paraId="77859B5D" w14:textId="77777777" w:rsidR="00040851" w:rsidRDefault="00040851" w:rsidP="00040851">
                  <w:pPr>
                    <w:pStyle w:val="Default"/>
                    <w:spacing w:line="360" w:lineRule="auto"/>
                    <w:jc w:val="center"/>
                    <w:rPr>
                      <w:b/>
                      <w:bCs/>
                      <w:color w:val="221F1F"/>
                    </w:rPr>
                  </w:pPr>
                  <w:r>
                    <w:rPr>
                      <w:b/>
                      <w:bCs/>
                      <w:color w:val="221F1F"/>
                    </w:rPr>
                    <w:t>İmza</w:t>
                  </w:r>
                </w:p>
              </w:tc>
            </w:tr>
            <w:tr w:rsidR="00040851" w14:paraId="61987AEB" w14:textId="77777777" w:rsidTr="00040851">
              <w:tc>
                <w:tcPr>
                  <w:tcW w:w="3081" w:type="dxa"/>
                </w:tcPr>
                <w:p w14:paraId="10BA850B" w14:textId="77777777" w:rsidR="00040851" w:rsidRDefault="00040851" w:rsidP="00040851">
                  <w:pPr>
                    <w:pStyle w:val="Default"/>
                    <w:spacing w:line="360" w:lineRule="auto"/>
                    <w:jc w:val="center"/>
                    <w:rPr>
                      <w:b/>
                      <w:bCs/>
                      <w:color w:val="221F1F"/>
                    </w:rPr>
                  </w:pPr>
                </w:p>
              </w:tc>
              <w:tc>
                <w:tcPr>
                  <w:tcW w:w="3081" w:type="dxa"/>
                </w:tcPr>
                <w:p w14:paraId="5E8E9E1B" w14:textId="77777777" w:rsidR="00040851" w:rsidRDefault="00040851" w:rsidP="00040851">
                  <w:pPr>
                    <w:pStyle w:val="Default"/>
                    <w:spacing w:line="360" w:lineRule="auto"/>
                    <w:jc w:val="center"/>
                    <w:rPr>
                      <w:b/>
                      <w:bCs/>
                      <w:color w:val="221F1F"/>
                    </w:rPr>
                  </w:pPr>
                </w:p>
              </w:tc>
              <w:tc>
                <w:tcPr>
                  <w:tcW w:w="3081" w:type="dxa"/>
                </w:tcPr>
                <w:p w14:paraId="20546AF8" w14:textId="77777777" w:rsidR="00040851" w:rsidRDefault="00040851" w:rsidP="00040851">
                  <w:pPr>
                    <w:pStyle w:val="Default"/>
                    <w:spacing w:line="360" w:lineRule="auto"/>
                    <w:jc w:val="center"/>
                    <w:rPr>
                      <w:b/>
                      <w:bCs/>
                      <w:color w:val="221F1F"/>
                    </w:rPr>
                  </w:pPr>
                </w:p>
              </w:tc>
            </w:tr>
            <w:tr w:rsidR="00040851" w14:paraId="7AC12493" w14:textId="77777777" w:rsidTr="00040851">
              <w:tc>
                <w:tcPr>
                  <w:tcW w:w="3081" w:type="dxa"/>
                </w:tcPr>
                <w:p w14:paraId="31B06682" w14:textId="77777777" w:rsidR="00040851" w:rsidRDefault="00040851" w:rsidP="00040851">
                  <w:pPr>
                    <w:pStyle w:val="Default"/>
                    <w:spacing w:line="360" w:lineRule="auto"/>
                    <w:jc w:val="center"/>
                    <w:rPr>
                      <w:b/>
                      <w:bCs/>
                      <w:color w:val="221F1F"/>
                    </w:rPr>
                  </w:pPr>
                </w:p>
              </w:tc>
              <w:tc>
                <w:tcPr>
                  <w:tcW w:w="3081" w:type="dxa"/>
                </w:tcPr>
                <w:p w14:paraId="57595A99" w14:textId="77777777" w:rsidR="00040851" w:rsidRDefault="00040851" w:rsidP="00040851">
                  <w:pPr>
                    <w:pStyle w:val="Default"/>
                    <w:spacing w:line="360" w:lineRule="auto"/>
                    <w:jc w:val="center"/>
                    <w:rPr>
                      <w:b/>
                      <w:bCs/>
                      <w:color w:val="221F1F"/>
                    </w:rPr>
                  </w:pPr>
                </w:p>
              </w:tc>
              <w:tc>
                <w:tcPr>
                  <w:tcW w:w="3081" w:type="dxa"/>
                </w:tcPr>
                <w:p w14:paraId="19F58377" w14:textId="77777777" w:rsidR="00040851" w:rsidRDefault="00040851" w:rsidP="00040851">
                  <w:pPr>
                    <w:pStyle w:val="Default"/>
                    <w:spacing w:line="360" w:lineRule="auto"/>
                    <w:jc w:val="center"/>
                    <w:rPr>
                      <w:b/>
                      <w:bCs/>
                      <w:color w:val="221F1F"/>
                    </w:rPr>
                  </w:pPr>
                </w:p>
              </w:tc>
            </w:tr>
            <w:tr w:rsidR="00040851" w14:paraId="71FE1D7D" w14:textId="77777777" w:rsidTr="00040851">
              <w:tc>
                <w:tcPr>
                  <w:tcW w:w="3081" w:type="dxa"/>
                </w:tcPr>
                <w:p w14:paraId="5EA50C05" w14:textId="77777777" w:rsidR="00040851" w:rsidRDefault="00040851" w:rsidP="00040851">
                  <w:pPr>
                    <w:pStyle w:val="Default"/>
                    <w:spacing w:line="360" w:lineRule="auto"/>
                    <w:jc w:val="center"/>
                    <w:rPr>
                      <w:b/>
                      <w:bCs/>
                      <w:color w:val="221F1F"/>
                    </w:rPr>
                  </w:pPr>
                </w:p>
              </w:tc>
              <w:tc>
                <w:tcPr>
                  <w:tcW w:w="3081" w:type="dxa"/>
                </w:tcPr>
                <w:p w14:paraId="7CCAF5F4" w14:textId="77777777" w:rsidR="00040851" w:rsidRDefault="00040851" w:rsidP="00040851">
                  <w:pPr>
                    <w:pStyle w:val="Default"/>
                    <w:spacing w:line="360" w:lineRule="auto"/>
                    <w:jc w:val="center"/>
                    <w:rPr>
                      <w:b/>
                      <w:bCs/>
                      <w:color w:val="221F1F"/>
                    </w:rPr>
                  </w:pPr>
                </w:p>
              </w:tc>
              <w:tc>
                <w:tcPr>
                  <w:tcW w:w="3081" w:type="dxa"/>
                </w:tcPr>
                <w:p w14:paraId="114A7F30" w14:textId="77777777" w:rsidR="00040851" w:rsidRDefault="00040851" w:rsidP="00040851">
                  <w:pPr>
                    <w:pStyle w:val="Default"/>
                    <w:spacing w:line="360" w:lineRule="auto"/>
                    <w:jc w:val="center"/>
                    <w:rPr>
                      <w:b/>
                      <w:bCs/>
                      <w:color w:val="221F1F"/>
                    </w:rPr>
                  </w:pPr>
                </w:p>
              </w:tc>
            </w:tr>
          </w:tbl>
          <w:p w14:paraId="3CBE486F" w14:textId="77777777" w:rsidR="00040851" w:rsidRPr="00040851" w:rsidRDefault="00040851" w:rsidP="00040851">
            <w:pPr>
              <w:pStyle w:val="Default"/>
              <w:spacing w:line="360" w:lineRule="auto"/>
              <w:jc w:val="center"/>
              <w:rPr>
                <w:b/>
                <w:bCs/>
                <w:color w:val="221F1F"/>
              </w:rPr>
            </w:pPr>
          </w:p>
          <w:p w14:paraId="6AEDA642" w14:textId="77777777" w:rsidR="00040851" w:rsidRPr="00040851" w:rsidRDefault="00040851" w:rsidP="00040851">
            <w:pPr>
              <w:pStyle w:val="Default"/>
              <w:spacing w:line="360" w:lineRule="auto"/>
              <w:jc w:val="center"/>
            </w:pPr>
          </w:p>
        </w:tc>
      </w:tr>
    </w:tbl>
    <w:p w14:paraId="19A708F1" w14:textId="77777777" w:rsidR="00040851" w:rsidRPr="00040851" w:rsidRDefault="00040851" w:rsidP="00040851">
      <w:pPr>
        <w:spacing w:line="360" w:lineRule="auto"/>
        <w:rPr>
          <w:rFonts w:ascii="Times New Roman" w:hAnsi="Times New Roman" w:cs="Times New Roman"/>
          <w:sz w:val="24"/>
          <w:szCs w:val="24"/>
        </w:rPr>
      </w:pPr>
    </w:p>
    <w:sectPr w:rsidR="00040851" w:rsidRPr="000408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851"/>
    <w:rsid w:val="00040851"/>
    <w:rsid w:val="000F770F"/>
    <w:rsid w:val="0018296E"/>
    <w:rsid w:val="004962B9"/>
    <w:rsid w:val="004E2B0F"/>
    <w:rsid w:val="00645B71"/>
    <w:rsid w:val="009A0B8A"/>
    <w:rsid w:val="009B67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DE416"/>
  <w15:chartTrackingRefBased/>
  <w15:docId w15:val="{604A14EE-342D-4906-B275-C946733A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40851"/>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39"/>
    <w:rsid w:val="00040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Çiğdem Aktürk</cp:lastModifiedBy>
  <cp:revision>2</cp:revision>
  <dcterms:created xsi:type="dcterms:W3CDTF">2025-01-21T09:51:00Z</dcterms:created>
  <dcterms:modified xsi:type="dcterms:W3CDTF">2025-01-21T09:51:00Z</dcterms:modified>
</cp:coreProperties>
</file>